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E7" w:rsidRDefault="008376B0">
      <w:bookmarkStart w:id="0" w:name="_GoBack"/>
      <w:bookmarkEnd w:id="0"/>
      <w:r>
        <w:t xml:space="preserve">Nakon odrađenih mobilnosti u Italiji, Finskoj i Češkoj, na sjedinicama Učiteljskog vijeća 21. lipnja i 6. srpanja su održana predavanja na temu "Outdoor education", "Get up with natural sciences" te "Djeca s posebnim potrebama". Predavanja su održale nastavnice Marina Jandrić i Ivana Ujević, Sindi Bužančić i Ivanka Podrug te školska psihologinja Nada Šalinović.  </w:t>
      </w:r>
    </w:p>
    <w:p w:rsidR="008376B0" w:rsidRDefault="008376B0">
      <w:r>
        <w:rPr>
          <w:noProof/>
          <w:lang w:eastAsia="hr-HR"/>
        </w:rPr>
        <w:drawing>
          <wp:inline distT="0" distB="0" distL="0" distR="0">
            <wp:extent cx="5760720" cy="4318762"/>
            <wp:effectExtent l="19050" t="0" r="0" b="0"/>
            <wp:docPr id="1" name="Picture 1" descr="C:\Users\Ivanka\Desktop\Erasmus\Mobilnosti\Diseminacija na sjednici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Erasmus\Mobilnosti\Diseminacija na sjednici\thumbnail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B0" w:rsidRDefault="008376B0">
      <w:r>
        <w:rPr>
          <w:noProof/>
          <w:lang w:eastAsia="hr-HR"/>
        </w:rPr>
        <w:lastRenderedPageBreak/>
        <w:drawing>
          <wp:inline distT="0" distB="0" distL="0" distR="0">
            <wp:extent cx="5760720" cy="4318762"/>
            <wp:effectExtent l="19050" t="0" r="0" b="0"/>
            <wp:docPr id="2" name="Picture 2" descr="C:\Users\Ivanka\Desktop\Erasmus\Mobilnosti\Diseminacija na sjednici\thumbnai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ka\Desktop\Erasmus\Mobilnosti\Diseminacija na sjednici\thumbnail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B0" w:rsidRDefault="008376B0">
      <w:r w:rsidRPr="008376B0">
        <w:rPr>
          <w:noProof/>
          <w:lang w:eastAsia="hr-HR"/>
        </w:rPr>
        <w:drawing>
          <wp:inline distT="0" distB="0" distL="0" distR="0">
            <wp:extent cx="5760720" cy="4318762"/>
            <wp:effectExtent l="19050" t="0" r="0" b="0"/>
            <wp:docPr id="5" name="Picture 4" descr="C:\Users\Ivanka\Desktop\Erasmus\Mobilnosti\Diseminacija na sjednici\thumbnail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ka\Desktop\Erasmus\Mobilnosti\Diseminacija na sjednici\thumbnail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B0" w:rsidRDefault="008376B0">
      <w:r>
        <w:rPr>
          <w:noProof/>
          <w:lang w:eastAsia="hr-HR"/>
        </w:rPr>
        <w:lastRenderedPageBreak/>
        <w:drawing>
          <wp:inline distT="0" distB="0" distL="0" distR="0">
            <wp:extent cx="5760720" cy="7682857"/>
            <wp:effectExtent l="19050" t="0" r="0" b="0"/>
            <wp:docPr id="6" name="Picture 5" descr="C:\Users\Ivanka\Desktop\Erasmus\Mobilnosti\Diseminacija na sjednici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anka\Desktop\Erasmus\Mobilnosti\Diseminacija na sjednici\thumbnai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B0" w:rsidRDefault="008376B0">
      <w:r>
        <w:rPr>
          <w:noProof/>
          <w:lang w:eastAsia="hr-HR"/>
        </w:rPr>
        <w:lastRenderedPageBreak/>
        <w:drawing>
          <wp:inline distT="0" distB="0" distL="0" distR="0">
            <wp:extent cx="5760720" cy="3456432"/>
            <wp:effectExtent l="19050" t="0" r="0" b="0"/>
            <wp:docPr id="3" name="Picture 3" descr="C:\Users\Ivanka\Desktop\Erasmus\Mobilnosti\Diseminacija na sjednici\thumbnail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ka\Desktop\Erasmus\Mobilnosti\Diseminacija na sjednici\thumbnail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B0" w:rsidRDefault="008376B0"/>
    <w:sectPr w:rsidR="008376B0" w:rsidSect="003A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B0"/>
    <w:rsid w:val="002F24BE"/>
    <w:rsid w:val="003A13E7"/>
    <w:rsid w:val="008376B0"/>
    <w:rsid w:val="00B67EBF"/>
    <w:rsid w:val="00B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DCA39-773A-48F2-BDF1-079F2B0E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Jadranka Ivanusic</cp:lastModifiedBy>
  <cp:revision>2</cp:revision>
  <dcterms:created xsi:type="dcterms:W3CDTF">2018-07-07T15:54:00Z</dcterms:created>
  <dcterms:modified xsi:type="dcterms:W3CDTF">2018-07-07T15:54:00Z</dcterms:modified>
</cp:coreProperties>
</file>