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F9" w:rsidRDefault="00AE54F9" w:rsidP="00AE54F9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AE54F9" w:rsidRDefault="00AE54F9" w:rsidP="00AE54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>
        <w:rPr>
          <w:rFonts w:ascii="TimesNew-Roman" w:hAnsi="TimesNew-Roman" w:cs="TimesNew-Roman"/>
          <w:sz w:val="24"/>
          <w:szCs w:val="24"/>
        </w:rPr>
        <w:t>PISMENA PROVJERA –MNOGOKUTI</w:t>
      </w:r>
    </w:p>
    <w:p w:rsidR="00AE54F9" w:rsidRDefault="00AE54F9" w:rsidP="00AE54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AE54F9" w:rsidRDefault="00AE54F9" w:rsidP="00AE54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 w:rsidRPr="00AE54F9">
        <w:rPr>
          <w:rFonts w:ascii="TimesNew-Roman" w:hAnsi="TimesNew-Roman" w:cs="TimesNew-Roman"/>
          <w:sz w:val="24"/>
          <w:szCs w:val="24"/>
        </w:rPr>
        <w:t xml:space="preserve">Ako je s </w:t>
      </w:r>
      <w:r w:rsidRPr="00AE54F9">
        <w:rPr>
          <w:rFonts w:ascii="TimesNew-Italic" w:hAnsi="TimesNew-Italic" w:cs="TimesNew-Italic"/>
          <w:i/>
          <w:iCs/>
          <w:sz w:val="24"/>
          <w:szCs w:val="24"/>
        </w:rPr>
        <w:t>d</w:t>
      </w:r>
      <w:r w:rsidRPr="00AE54F9">
        <w:rPr>
          <w:rFonts w:ascii="TimesNew-Italic" w:hAnsi="TimesNew-Italic" w:cs="TimesNew-Italic"/>
          <w:i/>
          <w:iCs/>
          <w:sz w:val="16"/>
          <w:szCs w:val="16"/>
        </w:rPr>
        <w:t xml:space="preserve">n </w:t>
      </w:r>
      <w:r w:rsidRPr="00AE54F9">
        <w:rPr>
          <w:rFonts w:ascii="TimesNew-Roman" w:hAnsi="TimesNew-Roman" w:cs="TimesNew-Roman"/>
          <w:sz w:val="24"/>
          <w:szCs w:val="24"/>
        </w:rPr>
        <w:t>označ</w:t>
      </w:r>
      <w:r w:rsidRPr="00AE54F9">
        <w:rPr>
          <w:rFonts w:ascii="TimesNew-Roman" w:hAnsi="TimesNew-Roman" w:cs="TimesNew-Roman"/>
          <w:sz w:val="24"/>
          <w:szCs w:val="24"/>
        </w:rPr>
        <w:t xml:space="preserve">en broj dijagonala nacrtanih iz jednog vrha </w:t>
      </w:r>
      <w:r w:rsidRPr="00AE54F9">
        <w:rPr>
          <w:rFonts w:ascii="TimesNew-Italic" w:hAnsi="TimesNew-Italic" w:cs="TimesNew-Italic"/>
          <w:i/>
          <w:iCs/>
          <w:sz w:val="24"/>
          <w:szCs w:val="24"/>
        </w:rPr>
        <w:t>n</w:t>
      </w:r>
      <w:r w:rsidRPr="00AE54F9">
        <w:rPr>
          <w:rFonts w:ascii="TimesNew-Roman" w:hAnsi="TimesNew-Roman" w:cs="TimesNew-Roman"/>
          <w:sz w:val="24"/>
          <w:szCs w:val="24"/>
        </w:rPr>
        <w:t xml:space="preserve">-terokuta, a s </w:t>
      </w:r>
      <w:r w:rsidRPr="00AE54F9">
        <w:rPr>
          <w:rFonts w:ascii="TimesNew-Italic" w:hAnsi="TimesNew-Italic" w:cs="TimesNew-Italic"/>
          <w:i/>
          <w:iCs/>
          <w:sz w:val="24"/>
          <w:szCs w:val="24"/>
        </w:rPr>
        <w:t>D</w:t>
      </w:r>
      <w:r w:rsidRPr="00AE54F9">
        <w:rPr>
          <w:rFonts w:ascii="TimesNew-Italic" w:hAnsi="TimesNew-Italic" w:cs="TimesNew-Italic"/>
          <w:i/>
          <w:iCs/>
          <w:sz w:val="16"/>
          <w:szCs w:val="16"/>
        </w:rPr>
        <w:t xml:space="preserve">n </w:t>
      </w:r>
      <w:r>
        <w:rPr>
          <w:rFonts w:ascii="TimesNew-Italic" w:hAnsi="TimesNew-Italic" w:cs="TimesNew-Italic"/>
          <w:i/>
          <w:iCs/>
          <w:sz w:val="16"/>
          <w:szCs w:val="16"/>
        </w:rPr>
        <w:t>,</w:t>
      </w:r>
      <w:r w:rsidRPr="00AE54F9">
        <w:rPr>
          <w:rFonts w:ascii="TimesNew-Roman" w:hAnsi="TimesNew-Roman" w:cs="TimesNew-Roman"/>
          <w:sz w:val="24"/>
          <w:szCs w:val="24"/>
        </w:rPr>
        <w:t xml:space="preserve">broj svih dijagonala </w:t>
      </w:r>
      <w:r>
        <w:rPr>
          <w:rFonts w:ascii="TimesNew-Roman" w:hAnsi="TimesNew-Roman" w:cs="TimesNew-Roman"/>
          <w:sz w:val="24"/>
          <w:szCs w:val="24"/>
        </w:rPr>
        <w:t xml:space="preserve">, a </w:t>
      </w:r>
      <w:r>
        <w:rPr>
          <w:rFonts w:ascii="TimesNew-Roman" w:hAnsi="TimesNew-Roman" w:cs="TimesNew-Roman"/>
          <w:i/>
          <w:sz w:val="24"/>
          <w:szCs w:val="24"/>
        </w:rPr>
        <w:t>K</w:t>
      </w:r>
      <w:r w:rsidRPr="00AE54F9">
        <w:rPr>
          <w:rFonts w:ascii="TimesNew-Italic" w:hAnsi="TimesNew-Italic" w:cs="TimesNew-Italic"/>
          <w:i/>
          <w:iCs/>
          <w:sz w:val="24"/>
          <w:szCs w:val="24"/>
          <w:vertAlign w:val="subscript"/>
        </w:rPr>
        <w:t>n</w:t>
      </w:r>
      <w:r>
        <w:rPr>
          <w:rFonts w:ascii="TimesNew-Italic" w:hAnsi="TimesNew-Italic" w:cs="TimesNew-Italic"/>
          <w:i/>
          <w:iCs/>
          <w:sz w:val="24"/>
          <w:szCs w:val="24"/>
          <w:vertAlign w:val="subscript"/>
        </w:rPr>
        <w:t xml:space="preserve"> </w:t>
      </w:r>
      <w:r>
        <w:rPr>
          <w:rFonts w:ascii="TimesNew-Italic" w:hAnsi="TimesNew-Italic" w:cs="TimesNew-Italic"/>
          <w:iCs/>
          <w:sz w:val="24"/>
          <w:szCs w:val="24"/>
        </w:rPr>
        <w:t xml:space="preserve"> zbroj unutrašnjih kutova n</w:t>
      </w:r>
      <w:r w:rsidRPr="00AE54F9">
        <w:rPr>
          <w:rFonts w:ascii="TimesNew-Roman" w:hAnsi="TimesNew-Roman" w:cs="TimesNew-Roman"/>
          <w:sz w:val="24"/>
          <w:szCs w:val="24"/>
        </w:rPr>
        <w:t>-terokuta, popuni tablicu.</w:t>
      </w:r>
    </w:p>
    <w:p w:rsidR="00AE54F9" w:rsidRDefault="00AE54F9" w:rsidP="00AE54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1"/>
        <w:gridCol w:w="1707"/>
        <w:gridCol w:w="1721"/>
        <w:gridCol w:w="1721"/>
        <w:gridCol w:w="1760"/>
      </w:tblGrid>
      <w:tr w:rsidR="00AE54F9" w:rsidTr="00AE54F9"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  <w:r>
              <w:rPr>
                <w:rFonts w:ascii="TimesNew-Roman" w:hAnsi="TimesNew-Roman" w:cs="TimesNew-Roman"/>
                <w:sz w:val="24"/>
                <w:szCs w:val="24"/>
              </w:rPr>
              <w:t>n</w:t>
            </w: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  <w:r>
              <w:rPr>
                <w:rFonts w:ascii="TimesNew-Roman" w:hAnsi="TimesNew-Roman" w:cs="TimesNew-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</w:tr>
      <w:tr w:rsidR="00AE54F9" w:rsidTr="00AE54F9">
        <w:tc>
          <w:tcPr>
            <w:tcW w:w="1870" w:type="dxa"/>
          </w:tcPr>
          <w:p w:rsidR="00AE54F9" w:rsidRP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  <w:vertAlign w:val="subscript"/>
              </w:rPr>
            </w:pPr>
            <w:r>
              <w:rPr>
                <w:rFonts w:ascii="TimesNew-Roman" w:hAnsi="TimesNew-Roman" w:cs="TimesNew-Roman"/>
                <w:sz w:val="24"/>
                <w:szCs w:val="24"/>
              </w:rPr>
              <w:t>D</w:t>
            </w:r>
            <w:r>
              <w:rPr>
                <w:rFonts w:ascii="TimesNew-Roman" w:hAnsi="TimesNew-Roman" w:cs="TimesNew-Roman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  <w:r>
              <w:rPr>
                <w:rFonts w:ascii="TimesNew-Roman" w:hAnsi="TimesNew-Roman" w:cs="TimesNew-Roman"/>
                <w:sz w:val="24"/>
                <w:szCs w:val="24"/>
              </w:rPr>
              <w:t>65</w:t>
            </w: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</w:tr>
      <w:tr w:rsidR="00AE54F9" w:rsidTr="00AE54F9">
        <w:tc>
          <w:tcPr>
            <w:tcW w:w="1870" w:type="dxa"/>
          </w:tcPr>
          <w:p w:rsidR="00AE54F9" w:rsidRP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  <w:vertAlign w:val="subscript"/>
              </w:rPr>
            </w:pPr>
            <w:r>
              <w:rPr>
                <w:rFonts w:ascii="TimesNew-Roman" w:hAnsi="TimesNew-Roman" w:cs="TimesNew-Roman"/>
                <w:sz w:val="24"/>
                <w:szCs w:val="24"/>
              </w:rPr>
              <w:t>d</w:t>
            </w:r>
            <w:r>
              <w:rPr>
                <w:rFonts w:ascii="TimesNew-Roman" w:hAnsi="TimesNew-Roman" w:cs="TimesNew-Roman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  <w:r>
              <w:rPr>
                <w:rFonts w:ascii="TimesNew-Roman" w:hAnsi="TimesNew-Roman" w:cs="TimesNew-Roman"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</w:tr>
      <w:tr w:rsidR="00AE54F9" w:rsidTr="00AE54F9">
        <w:tc>
          <w:tcPr>
            <w:tcW w:w="1870" w:type="dxa"/>
          </w:tcPr>
          <w:p w:rsidR="00AE54F9" w:rsidRP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  <w:vertAlign w:val="subscript"/>
              </w:rPr>
            </w:pPr>
            <w:r>
              <w:rPr>
                <w:rFonts w:ascii="TimesNew-Roman" w:hAnsi="TimesNew-Roman" w:cs="TimesNew-Roman"/>
                <w:sz w:val="24"/>
                <w:szCs w:val="24"/>
              </w:rPr>
              <w:t>K</w:t>
            </w:r>
            <w:r>
              <w:rPr>
                <w:rFonts w:ascii="TimesNew-Roman" w:hAnsi="TimesNew-Roman" w:cs="TimesNew-Roman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E54F9" w:rsidRDefault="00AE54F9" w:rsidP="00AE54F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-Roman" w:hAnsi="TimesNew-Roman" w:cs="TimesNew-Roman"/>
                <w:sz w:val="24"/>
                <w:szCs w:val="24"/>
              </w:rPr>
            </w:pPr>
            <w:r>
              <w:rPr>
                <w:rFonts w:ascii="TimesNew-Roman" w:hAnsi="TimesNew-Roman" w:cs="TimesNew-Roman"/>
                <w:sz w:val="24"/>
                <w:szCs w:val="24"/>
              </w:rPr>
              <w:t>1260°</w:t>
            </w:r>
          </w:p>
        </w:tc>
      </w:tr>
    </w:tbl>
    <w:p w:rsidR="00AE54F9" w:rsidRDefault="00AE54F9" w:rsidP="00AE54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Default="00DA7FBA" w:rsidP="00AE54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Pr="00DA7FBA" w:rsidRDefault="00DA7FBA" w:rsidP="00DA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 w:rsidRPr="00DA7FBA">
        <w:rPr>
          <w:rFonts w:ascii="TimesNew-Roman" w:hAnsi="TimesNew-Roman" w:cs="TimesNew-Roman"/>
          <w:sz w:val="24"/>
          <w:szCs w:val="24"/>
        </w:rPr>
        <w:t>Zadan je deveterokut.</w:t>
      </w:r>
    </w:p>
    <w:p w:rsidR="00DA7FBA" w:rsidRPr="00DA7FBA" w:rsidRDefault="00DA7FBA" w:rsidP="00DA7F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Pr="00DA7FBA" w:rsidRDefault="00DA7FBA" w:rsidP="00DA7F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 w:rsidRPr="00DA7FBA">
        <w:rPr>
          <w:rFonts w:ascii="TimesNew-Roman" w:hAnsi="TimesNew-Roman" w:cs="TimesNew-Roman"/>
          <w:sz w:val="24"/>
          <w:szCs w:val="24"/>
        </w:rPr>
        <w:t>Koliko dijagonala mož</w:t>
      </w:r>
      <w:r w:rsidRPr="00DA7FBA">
        <w:rPr>
          <w:rFonts w:ascii="TimesNew-Roman" w:hAnsi="TimesNew-Roman" w:cs="TimesNew-Roman"/>
          <w:sz w:val="24"/>
          <w:szCs w:val="24"/>
        </w:rPr>
        <w:t>emo nacrtati iz jednog njegovog vrha?</w:t>
      </w:r>
    </w:p>
    <w:p w:rsidR="00DA7FBA" w:rsidRPr="00DA7FBA" w:rsidRDefault="00DA7FBA" w:rsidP="00DA7F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Pr="00DA7FBA" w:rsidRDefault="00DA7FBA" w:rsidP="00DA7F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 w:rsidRPr="00DA7FBA">
        <w:rPr>
          <w:rFonts w:ascii="TimesNew-Roman" w:hAnsi="TimesNew-Roman" w:cs="TimesNew-Roman"/>
          <w:sz w:val="24"/>
          <w:szCs w:val="24"/>
        </w:rPr>
        <w:t>Koliko ukupno dijagonala mož</w:t>
      </w:r>
      <w:r w:rsidRPr="00DA7FBA">
        <w:rPr>
          <w:rFonts w:ascii="TimesNew-Roman" w:hAnsi="TimesNew-Roman" w:cs="TimesNew-Roman"/>
          <w:sz w:val="24"/>
          <w:szCs w:val="24"/>
        </w:rPr>
        <w:t>emo nacrtati u tom deveterokutu?</w:t>
      </w:r>
    </w:p>
    <w:p w:rsidR="00DA7FBA" w:rsidRPr="00DA7FBA" w:rsidRDefault="00DA7FBA" w:rsidP="00DA7FBA">
      <w:pPr>
        <w:pStyle w:val="ListParagraph"/>
        <w:rPr>
          <w:rFonts w:ascii="TimesNew-Roman" w:hAnsi="TimesNew-Roman" w:cs="TimesNew-Roman"/>
          <w:sz w:val="24"/>
          <w:szCs w:val="24"/>
        </w:rPr>
      </w:pPr>
    </w:p>
    <w:p w:rsidR="00DA7FBA" w:rsidRPr="00DA7FBA" w:rsidRDefault="00DA7FBA" w:rsidP="00DA7F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Pr="00DA7FBA" w:rsidRDefault="00DA7FBA" w:rsidP="00DA7F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 w:rsidRPr="00DA7FBA">
        <w:rPr>
          <w:rFonts w:ascii="TimesNew-Roman" w:hAnsi="TimesNew-Roman" w:cs="TimesNew-Roman"/>
          <w:sz w:val="24"/>
          <w:szCs w:val="24"/>
        </w:rPr>
        <w:t>Koliki je zbroj velič</w:t>
      </w:r>
      <w:r w:rsidRPr="00DA7FBA">
        <w:rPr>
          <w:rFonts w:ascii="TimesNew-Roman" w:hAnsi="TimesNew-Roman" w:cs="TimesNew-Roman"/>
          <w:sz w:val="24"/>
          <w:szCs w:val="24"/>
        </w:rPr>
        <w:t>ina njegovih kutova?</w:t>
      </w:r>
    </w:p>
    <w:p w:rsidR="00DA7FBA" w:rsidRPr="00DA7FBA" w:rsidRDefault="00DA7FBA" w:rsidP="00DA7F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Default="00DA7FBA" w:rsidP="00DA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>
        <w:rPr>
          <w:rFonts w:ascii="TimesNew-Bold" w:hAnsi="TimesNew-Bold" w:cs="TimesNew-Bold"/>
          <w:b/>
          <w:bCs/>
          <w:sz w:val="24"/>
          <w:szCs w:val="24"/>
        </w:rPr>
        <w:t xml:space="preserve"> </w:t>
      </w:r>
      <w:r>
        <w:rPr>
          <w:rFonts w:ascii="TimesNew-Roman" w:hAnsi="TimesNew-Roman" w:cs="TimesNew-Roman"/>
          <w:sz w:val="24"/>
          <w:szCs w:val="24"/>
        </w:rPr>
        <w:t>Izračunaj veličine kutova karakteristić</w:t>
      </w:r>
      <w:r w:rsidRPr="00DA7FBA">
        <w:rPr>
          <w:rFonts w:ascii="TimesNew-Roman" w:hAnsi="TimesNew-Roman" w:cs="TimesNew-Roman"/>
          <w:sz w:val="24"/>
          <w:szCs w:val="24"/>
        </w:rPr>
        <w:t>nog trokuta pravilnog dvanaesterokuta.</w:t>
      </w:r>
    </w:p>
    <w:p w:rsidR="00DA7FBA" w:rsidRDefault="00DA7FBA" w:rsidP="00DA7FBA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Default="00DA7FBA" w:rsidP="00DA7FBA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Default="00DA7FBA" w:rsidP="00DA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 w:rsidRPr="00DA7FBA">
        <w:rPr>
          <w:rFonts w:ascii="TimesNew-Roman" w:hAnsi="TimesNew-Roman" w:cs="TimesNew-Roman"/>
          <w:sz w:val="24"/>
          <w:szCs w:val="24"/>
        </w:rPr>
        <w:t>Koliko dijagonala mož</w:t>
      </w:r>
      <w:r w:rsidRPr="00DA7FBA">
        <w:rPr>
          <w:rFonts w:ascii="TimesNew-Roman" w:hAnsi="TimesNew-Roman" w:cs="TimesNew-Roman"/>
          <w:sz w:val="24"/>
          <w:szCs w:val="24"/>
        </w:rPr>
        <w:t>emo nacrtati iz jednog vrha deseterokuta?</w:t>
      </w:r>
    </w:p>
    <w:p w:rsidR="00DA7FBA" w:rsidRDefault="00DA7FBA" w:rsidP="00DA7F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Default="00DA7FBA" w:rsidP="00DA7F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Pr="00DA7FBA" w:rsidRDefault="00DA7FBA" w:rsidP="00DA7F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Default="00DA7FBA" w:rsidP="00DA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>
        <w:rPr>
          <w:rFonts w:ascii="TimesNew-Roman" w:hAnsi="TimesNew-Roman" w:cs="TimesNew-Roman"/>
          <w:sz w:val="24"/>
          <w:szCs w:val="24"/>
        </w:rPr>
        <w:t>Koliko ukupno dijagonala možemo nacrtati u š</w:t>
      </w:r>
      <w:r w:rsidRPr="00DA7FBA">
        <w:rPr>
          <w:rFonts w:ascii="TimesNew-Roman" w:hAnsi="TimesNew-Roman" w:cs="TimesNew-Roman"/>
          <w:sz w:val="24"/>
          <w:szCs w:val="24"/>
        </w:rPr>
        <w:t>esterokutu?</w:t>
      </w:r>
    </w:p>
    <w:p w:rsidR="00DA7FBA" w:rsidRDefault="00DA7FBA" w:rsidP="00DA7FBA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Default="00DA7FBA" w:rsidP="00DA7FBA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Pr="00DA7FBA" w:rsidRDefault="00DA7FBA" w:rsidP="00DA7FBA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Default="00DA7FBA" w:rsidP="00DA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>
        <w:rPr>
          <w:rFonts w:ascii="TimesNew-Roman" w:hAnsi="TimesNew-Roman" w:cs="TimesNew-Roman"/>
          <w:sz w:val="24"/>
          <w:szCs w:val="24"/>
        </w:rPr>
        <w:t>Koliki je zbroj velič</w:t>
      </w:r>
      <w:r w:rsidRPr="00DA7FBA">
        <w:rPr>
          <w:rFonts w:ascii="TimesNew-Roman" w:hAnsi="TimesNew-Roman" w:cs="TimesNew-Roman"/>
          <w:sz w:val="24"/>
          <w:szCs w:val="24"/>
        </w:rPr>
        <w:t>ina kutova u mnogokutu koji ima 18 vrhova?</w:t>
      </w:r>
    </w:p>
    <w:p w:rsidR="00DA7FBA" w:rsidRDefault="00DA7FBA" w:rsidP="00DA7FBA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Pr="00DA7FBA" w:rsidRDefault="00DA7FBA" w:rsidP="00DA7FBA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Default="00DA7FBA" w:rsidP="00F529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r w:rsidRPr="00DA7FBA">
        <w:rPr>
          <w:rFonts w:ascii="TimesNew-Bold" w:hAnsi="TimesNew-Bold" w:cs="TimesNew-Bold"/>
          <w:b/>
          <w:bCs/>
          <w:sz w:val="24"/>
          <w:szCs w:val="24"/>
        </w:rPr>
        <w:t xml:space="preserve"> </w:t>
      </w:r>
      <w:r w:rsidRPr="00DA7FBA">
        <w:rPr>
          <w:rFonts w:ascii="TimesNew-Roman" w:hAnsi="TimesNew-Roman" w:cs="TimesNew-Roman"/>
          <w:sz w:val="24"/>
          <w:szCs w:val="24"/>
        </w:rPr>
        <w:t>Koliko stranica im</w:t>
      </w:r>
      <w:r w:rsidRPr="00DA7FBA">
        <w:rPr>
          <w:rFonts w:ascii="TimesNew-Roman" w:hAnsi="TimesNew-Roman" w:cs="TimesNew-Roman"/>
          <w:sz w:val="24"/>
          <w:szCs w:val="24"/>
        </w:rPr>
        <w:t>a mnogokut kojemu je zbroj veličina kutova 3240°</w:t>
      </w:r>
      <w:r w:rsidRPr="00DA7FBA">
        <w:rPr>
          <w:rFonts w:ascii="TimesNew-Roman" w:hAnsi="TimesNew-Roman" w:cs="TimesNew-Roman"/>
          <w:sz w:val="24"/>
          <w:szCs w:val="24"/>
        </w:rPr>
        <w:t xml:space="preserve"> ?</w:t>
      </w:r>
    </w:p>
    <w:p w:rsidR="00DA7FBA" w:rsidRDefault="00DA7FBA" w:rsidP="00DA7FBA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Default="00DA7FBA" w:rsidP="00DA7FBA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Pr="00DA7FBA" w:rsidRDefault="00DA7FBA" w:rsidP="00DA7FBA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</w:p>
    <w:p w:rsidR="00DA7FBA" w:rsidRPr="00DA7FBA" w:rsidRDefault="00DA7FBA" w:rsidP="00DA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4"/>
          <w:szCs w:val="24"/>
        </w:rPr>
      </w:pPr>
      <w:bookmarkStart w:id="0" w:name="_GoBack"/>
      <w:bookmarkEnd w:id="0"/>
      <w:r w:rsidRPr="00DA7FBA">
        <w:rPr>
          <w:rFonts w:ascii="TimesNew-Roman" w:hAnsi="TimesNew-Roman" w:cs="TimesNew-Roman"/>
          <w:sz w:val="24"/>
          <w:szCs w:val="24"/>
        </w:rPr>
        <w:t>Izrač</w:t>
      </w:r>
      <w:r w:rsidRPr="00DA7FBA">
        <w:rPr>
          <w:rFonts w:ascii="TimesNew-Roman" w:hAnsi="TimesNew-Roman" w:cs="TimesNew-Roman"/>
          <w:sz w:val="24"/>
          <w:szCs w:val="24"/>
        </w:rPr>
        <w:t>unaj ko</w:t>
      </w:r>
      <w:r w:rsidRPr="00DA7FBA">
        <w:rPr>
          <w:rFonts w:ascii="TimesNew-Roman" w:hAnsi="TimesNew-Roman" w:cs="TimesNew-Roman"/>
          <w:sz w:val="24"/>
          <w:szCs w:val="24"/>
        </w:rPr>
        <w:t>jem je pravilnom mnogokutu veličina kuta 14 puta veća od kuta velič</w:t>
      </w:r>
      <w:r w:rsidRPr="00DA7FBA">
        <w:rPr>
          <w:rFonts w:ascii="TimesNew-Roman" w:hAnsi="TimesNew-Roman" w:cs="TimesNew-Roman"/>
          <w:sz w:val="24"/>
          <w:szCs w:val="24"/>
        </w:rPr>
        <w:t xml:space="preserve">ine </w:t>
      </w:r>
      <w:r w:rsidRPr="00DA7FBA">
        <w:rPr>
          <w:rFonts w:ascii="TimesNew-Roman" w:hAnsi="TimesNew-Roman" w:cs="TimesNew-Roman"/>
          <w:sz w:val="24"/>
          <w:szCs w:val="24"/>
        </w:rPr>
        <w:t>12°?</w:t>
      </w:r>
    </w:p>
    <w:sectPr w:rsidR="00DA7FBA" w:rsidRPr="00DA7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29FC"/>
    <w:multiLevelType w:val="hybridMultilevel"/>
    <w:tmpl w:val="700A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021C0"/>
    <w:multiLevelType w:val="hybridMultilevel"/>
    <w:tmpl w:val="700A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90298"/>
    <w:multiLevelType w:val="hybridMultilevel"/>
    <w:tmpl w:val="9FBC6E34"/>
    <w:lvl w:ilvl="0" w:tplc="36E44D08">
      <w:start w:val="1"/>
      <w:numFmt w:val="lowerLetter"/>
      <w:lvlText w:val="%1)"/>
      <w:lvlJc w:val="left"/>
      <w:pPr>
        <w:ind w:left="720" w:hanging="360"/>
      </w:pPr>
      <w:rPr>
        <w:rFonts w:ascii="TimesNew-Bold" w:hAnsi="TimesNew-Bold" w:cs="TimesNew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6180"/>
    <w:multiLevelType w:val="hybridMultilevel"/>
    <w:tmpl w:val="700A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BC"/>
    <w:rsid w:val="000F1901"/>
    <w:rsid w:val="00AE54F9"/>
    <w:rsid w:val="00DA7FBA"/>
    <w:rsid w:val="00E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FEB86-2C8D-4D3A-A5D8-AA5C2B5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F9"/>
    <w:pPr>
      <w:ind w:left="720"/>
      <w:contextualSpacing/>
    </w:pPr>
  </w:style>
  <w:style w:type="table" w:styleId="TableGrid">
    <w:name w:val="Table Grid"/>
    <w:basedOn w:val="TableNormal"/>
    <w:uiPriority w:val="39"/>
    <w:rsid w:val="00AE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2013-12-15T14:35:00Z</dcterms:created>
  <dcterms:modified xsi:type="dcterms:W3CDTF">2013-12-15T14:53:00Z</dcterms:modified>
</cp:coreProperties>
</file>